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54356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56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D54356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711244" w:rsidRPr="00D54356">
        <w:rPr>
          <w:rFonts w:ascii="Times New Roman" w:hAnsi="Times New Roman" w:cs="Times New Roman"/>
          <w:b/>
          <w:sz w:val="24"/>
          <w:szCs w:val="24"/>
        </w:rPr>
        <w:t>Корпусная лингвистика</w:t>
      </w:r>
    </w:p>
    <w:p w:rsidR="00D734A9" w:rsidRPr="00D54356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54356" w:rsidRPr="00D54356" w:rsidTr="00C15239">
        <w:tc>
          <w:tcPr>
            <w:tcW w:w="2943" w:type="dxa"/>
          </w:tcPr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54356" w:rsidRDefault="00EA5246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711244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8F6DD3" w:rsidRPr="00D54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1244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3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 </w:t>
            </w:r>
          </w:p>
        </w:tc>
      </w:tr>
      <w:tr w:rsidR="00D54356" w:rsidRPr="00D54356" w:rsidTr="00C15239">
        <w:tc>
          <w:tcPr>
            <w:tcW w:w="2943" w:type="dxa"/>
          </w:tcPr>
          <w:p w:rsidR="008F6DD3" w:rsidRPr="00D54356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D54356" w:rsidRDefault="00EA5246" w:rsidP="007112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8F6DD3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D5C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D54356" w:rsidRDefault="00711244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</w:t>
            </w:r>
          </w:p>
        </w:tc>
      </w:tr>
      <w:tr w:rsidR="00D54356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D54356" w:rsidRDefault="00EA5246" w:rsidP="00EA5246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оценивает</w:t>
            </w:r>
            <w:r w:rsidR="00711244" w:rsidRPr="00D54356">
              <w:rPr>
                <w:sz w:val="24"/>
                <w:szCs w:val="24"/>
              </w:rPr>
              <w:t xml:space="preserve"> ответы студентов, выставляет</w:t>
            </w:r>
            <w:r w:rsidR="008F6DD3" w:rsidRPr="00D54356">
              <w:rPr>
                <w:sz w:val="24"/>
                <w:szCs w:val="24"/>
              </w:rPr>
              <w:t xml:space="preserve"> баллы </w:t>
            </w:r>
            <w:r w:rsidR="008F6DD3" w:rsidRPr="00D54356">
              <w:rPr>
                <w:spacing w:val="-11"/>
                <w:sz w:val="24"/>
                <w:szCs w:val="24"/>
              </w:rPr>
              <w:t xml:space="preserve">в </w:t>
            </w:r>
            <w:r w:rsidR="008F6DD3" w:rsidRPr="00D54356">
              <w:rPr>
                <w:sz w:val="24"/>
                <w:szCs w:val="24"/>
              </w:rPr>
              <w:t>ведомости системы Univer.</w:t>
            </w:r>
          </w:p>
        </w:tc>
      </w:tr>
      <w:tr w:rsidR="00D54356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54356" w:rsidRDefault="008F6DD3" w:rsidP="007E18C0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D54356" w:rsidRDefault="00116ACC" w:rsidP="007E18C0">
            <w:pPr>
              <w:pStyle w:val="aa"/>
            </w:pPr>
            <w:r>
              <w:t>2 часа</w:t>
            </w:r>
            <w:bookmarkStart w:id="0" w:name="_GoBack"/>
            <w:bookmarkEnd w:id="0"/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56" w:rsidRPr="00D54356" w:rsidTr="00C15239">
        <w:tc>
          <w:tcPr>
            <w:tcW w:w="2943" w:type="dxa"/>
          </w:tcPr>
          <w:p w:rsidR="00736D5C" w:rsidRPr="00D54356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54356" w:rsidRDefault="008F6DD3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D54356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D54356" w:rsidRDefault="008F6DD3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D54356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D54356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56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D54356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Введение в корпусную лингвистику.</w:t>
      </w:r>
      <w:r w:rsidRPr="00D54356">
        <w:rPr>
          <w:b/>
          <w:sz w:val="24"/>
          <w:szCs w:val="24"/>
        </w:rPr>
        <w:t xml:space="preserve"> </w:t>
      </w:r>
      <w:r w:rsidRPr="00D54356">
        <w:rPr>
          <w:sz w:val="24"/>
          <w:szCs w:val="24"/>
          <w:shd w:val="clear" w:color="auto" w:fill="FFFFFF"/>
        </w:rPr>
        <w:t>Что такое корпус? Характеристики и определения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pacing w:val="8"/>
          <w:sz w:val="24"/>
          <w:szCs w:val="24"/>
        </w:rPr>
        <w:t>Корпус в современной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Корпусная лингвистика и корпус текстов.</w:t>
      </w:r>
      <w:r w:rsidRPr="00D54356">
        <w:rPr>
          <w:b/>
          <w:sz w:val="24"/>
          <w:szCs w:val="24"/>
          <w:lang w:val="kk-KZ"/>
        </w:rPr>
        <w:t xml:space="preserve">  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Аннотации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Многоязычный корпус. Корпусы древних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Исторический аспект языковых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Исследовательские методы в корпусной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Классификация методов в корпусной лингвистике. Аннотация, абстракция, анализ.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Веб как корпус. Использование поисковых машин.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 xml:space="preserve"> Использование веб-страниц. Проект Татоэба.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 xml:space="preserve"> Проблемы в корпусной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Проблема представительности. Проблема разметки. Проблема представления результатов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английского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немецкого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казахского 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Корпусная лингвистика в методике преподавания иностранных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Использование корпуса в процессе преподавания иностранных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Технология создания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b/>
          <w:sz w:val="24"/>
          <w:szCs w:val="24"/>
        </w:rPr>
        <w:t>.</w:t>
      </w:r>
      <w:r w:rsidRPr="00D54356">
        <w:rPr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shd w:val="clear" w:color="auto" w:fill="FFFFFF"/>
        </w:rPr>
        <w:t>Технологический процесс создания корпуса. Этапы.  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Пользователи и способы использования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Использование метатекстовой информации.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Корпусы в сети Интернет.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Сетевые адреса, сведения о корпусах. 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Типы и классификация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Корпусы  по типу лингвистической разметки. Корпусы подъязыка.</w:t>
      </w:r>
    </w:p>
    <w:p w:rsidR="00711244" w:rsidRPr="00D54356" w:rsidRDefault="00711244" w:rsidP="00711244">
      <w:pPr>
        <w:pStyle w:val="11"/>
        <w:shd w:val="clear" w:color="auto" w:fill="auto"/>
        <w:spacing w:line="240" w:lineRule="auto"/>
        <w:jc w:val="both"/>
        <w:rPr>
          <w:rStyle w:val="4"/>
          <w:sz w:val="24"/>
          <w:szCs w:val="24"/>
          <w:u w:val="none"/>
          <w:lang w:eastAsia="ru-RU"/>
        </w:rPr>
      </w:pPr>
    </w:p>
    <w:p w:rsidR="00711244" w:rsidRPr="00D54356" w:rsidRDefault="00711244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D54356" w:rsidRDefault="00D5435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</w:p>
    <w:p w:rsidR="00EA5246" w:rsidRDefault="00EA524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</w:p>
    <w:p w:rsidR="00622402" w:rsidRPr="00D54356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D54356">
        <w:rPr>
          <w:rStyle w:val="4"/>
          <w:b/>
          <w:sz w:val="24"/>
          <w:szCs w:val="24"/>
          <w:u w:val="none"/>
          <w:lang w:val="kk-KZ" w:eastAsia="ru-RU"/>
        </w:rPr>
        <w:lastRenderedPageBreak/>
        <w:t>Учебники и учебные пособия</w:t>
      </w:r>
    </w:p>
    <w:p w:rsidR="006F0139" w:rsidRPr="00D54356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1.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>Языкознание: От Аристотеля до компьютерной лингвистики: Научно-популярное / Алпатов В. - М.:Альпина нон-фикшн, 2018. - 253 с.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>Baker, P. Contemporary Corpus Linguistics. London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>Continuum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, 2013. – 195 с. 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3.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Шерстинова, Т. «Один речевой день» на временной шкале: о перспективах исследования динамических процессов на материале звукового корпуса. - М., 2015. – 200 с. 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4. Kilgarriff A. Googleology is bad science.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London: Continuum, 2014. – 112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5. Baroni M. and Bernardini S. WaCky! Working papers on the Web as Corpus. - wackybook.sslmit.unibo.it Gedit, Bologna, 2016.-220 </w:t>
      </w:r>
      <w:r w:rsidRPr="00D54356">
        <w:rPr>
          <w:rFonts w:ascii="Times New Roman" w:hAnsi="Times New Roman" w:cs="Times New Roman"/>
          <w:sz w:val="24"/>
          <w:szCs w:val="24"/>
        </w:rPr>
        <w:t>р</w:t>
      </w:r>
      <w:r w:rsidRPr="00D543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D54356" w:rsidRPr="00D54356" w:rsidRDefault="00D54356" w:rsidP="00D54356">
      <w:pPr>
        <w:pStyle w:val="a9"/>
        <w:rPr>
          <w:rStyle w:val="ac"/>
          <w:color w:val="auto"/>
          <w:sz w:val="24"/>
          <w:szCs w:val="24"/>
          <w:shd w:val="clear" w:color="auto" w:fill="FFFFFF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D54356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D54356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>2.</w:t>
      </w:r>
      <w:r w:rsidRPr="00D54356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  <w:hyperlink r:id="rId7" w:history="1">
        <w:r w:rsidRPr="00D54356">
          <w:rPr>
            <w:rStyle w:val="ac"/>
            <w:color w:val="auto"/>
            <w:sz w:val="24"/>
            <w:szCs w:val="24"/>
          </w:rPr>
          <w:t>http://znanium.com/catalog/product/1003471</w:t>
        </w:r>
      </w:hyperlink>
    </w:p>
    <w:p w:rsidR="00D54356" w:rsidRPr="00D54356" w:rsidRDefault="00D54356" w:rsidP="00D54356">
      <w:pPr>
        <w:pStyle w:val="11"/>
        <w:shd w:val="clear" w:color="auto" w:fill="auto"/>
        <w:spacing w:line="240" w:lineRule="auto"/>
        <w:ind w:left="20"/>
        <w:rPr>
          <w:b/>
          <w:sz w:val="24"/>
          <w:szCs w:val="24"/>
          <w:lang w:val="kk-KZ"/>
        </w:rPr>
      </w:pPr>
      <w:r w:rsidRPr="00D54356">
        <w:rPr>
          <w:sz w:val="24"/>
          <w:szCs w:val="24"/>
          <w:shd w:val="clear" w:color="auto" w:fill="FFFFFF"/>
          <w:lang w:val="kk-KZ"/>
        </w:rPr>
        <w:t xml:space="preserve">3. </w:t>
      </w:r>
      <w:hyperlink r:id="rId8" w:history="1">
        <w:r w:rsidRPr="00D54356">
          <w:rPr>
            <w:rStyle w:val="ac"/>
            <w:color w:val="auto"/>
            <w:sz w:val="24"/>
            <w:szCs w:val="24"/>
            <w:lang w:val="en-US"/>
          </w:rPr>
          <w:t>http</w:t>
        </w:r>
        <w:r w:rsidRPr="00D54356">
          <w:rPr>
            <w:rStyle w:val="ac"/>
            <w:color w:val="auto"/>
            <w:sz w:val="24"/>
            <w:szCs w:val="24"/>
          </w:rPr>
          <w:t>://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search</w:t>
        </w:r>
        <w:r w:rsidRPr="00D54356">
          <w:rPr>
            <w:rStyle w:val="ac"/>
            <w:color w:val="auto"/>
            <w:sz w:val="24"/>
            <w:szCs w:val="24"/>
          </w:rPr>
          <w:t>.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ebscohost</w:t>
        </w:r>
        <w:r w:rsidRPr="00D54356">
          <w:rPr>
            <w:rStyle w:val="ac"/>
            <w:color w:val="auto"/>
            <w:sz w:val="24"/>
            <w:szCs w:val="24"/>
          </w:rPr>
          <w:t>.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com</w:t>
        </w:r>
        <w:r w:rsidRPr="00D54356">
          <w:rPr>
            <w:rStyle w:val="ac"/>
            <w:color w:val="auto"/>
            <w:sz w:val="24"/>
            <w:szCs w:val="24"/>
          </w:rPr>
          <w:t>/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login</w:t>
        </w:r>
        <w:r w:rsidRPr="00D54356">
          <w:rPr>
            <w:rStyle w:val="ac"/>
            <w:color w:val="auto"/>
            <w:sz w:val="24"/>
            <w:szCs w:val="24"/>
          </w:rPr>
          <w:t>.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aspx</w:t>
        </w:r>
        <w:r w:rsidRPr="00D54356">
          <w:rPr>
            <w:rStyle w:val="ac"/>
            <w:color w:val="auto"/>
            <w:sz w:val="24"/>
            <w:szCs w:val="24"/>
          </w:rPr>
          <w:t>/344364</w:t>
        </w:r>
      </w:hyperlink>
    </w:p>
    <w:sectPr w:rsidR="00D54356" w:rsidRPr="00D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abstractNum w:abstractNumId="7">
    <w:nsid w:val="7E5E325E"/>
    <w:multiLevelType w:val="hybridMultilevel"/>
    <w:tmpl w:val="AB460D9C"/>
    <w:lvl w:ilvl="0" w:tplc="7C24FF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16ACC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11244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4356"/>
    <w:rsid w:val="00D55788"/>
    <w:rsid w:val="00D734A9"/>
    <w:rsid w:val="00D9496D"/>
    <w:rsid w:val="00EA5246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/344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1003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37</cp:revision>
  <dcterms:created xsi:type="dcterms:W3CDTF">2020-05-07T17:43:00Z</dcterms:created>
  <dcterms:modified xsi:type="dcterms:W3CDTF">2022-09-11T15:51:00Z</dcterms:modified>
</cp:coreProperties>
</file>